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A195264" w14:textId="5A08CE08" w:rsidR="005404D9" w:rsidRDefault="00147CAE" w:rsidP="005404D9">
      <w:pPr>
        <w:spacing w:after="0" w:line="240" w:lineRule="auto"/>
        <w:jc w:val="center"/>
        <w:rPr>
          <w:rFonts w:eastAsia="Calibri" w:cstheme="minorHAnsi"/>
          <w:b/>
          <w:bCs/>
          <w:sz w:val="22"/>
          <w:szCs w:val="22"/>
          <w:lang w:eastAsia="en-US"/>
        </w:rPr>
      </w:pPr>
      <w:r w:rsidRPr="00147CAE">
        <w:rPr>
          <w:rFonts w:eastAsia="Calibri" w:cstheme="minorHAnsi"/>
          <w:b/>
          <w:bCs/>
          <w:sz w:val="22"/>
          <w:szCs w:val="22"/>
          <w:lang w:eastAsia="en-US"/>
        </w:rPr>
        <w:t>(PU-14098/25) [ITP25] GPS imtuvas</w:t>
      </w: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259DBA71" w:rsidR="00A54D38"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w:t>
      </w:r>
      <w:r w:rsidR="00A36266">
        <w:rPr>
          <w:rFonts w:eastAsia="Times New Roman" w:cstheme="minorHAnsi"/>
          <w:sz w:val="22"/>
          <w:szCs w:val="22"/>
        </w:rPr>
        <w:t xml:space="preserve"> (C )</w:t>
      </w:r>
      <w:r w:rsidRPr="00FE0643">
        <w:rPr>
          <w:rFonts w:eastAsia="Times New Roman" w:cstheme="minorHAnsi"/>
          <w:sz w:val="22"/>
          <w:szCs w:val="22"/>
        </w:rPr>
        <w:t xml:space="preserve"> nurodoma eurais užpildant pateikt</w:t>
      </w:r>
      <w:r w:rsidR="005404D9">
        <w:rPr>
          <w:rFonts w:eastAsia="Times New Roman" w:cstheme="minorHAnsi"/>
          <w:sz w:val="22"/>
          <w:szCs w:val="22"/>
        </w:rPr>
        <w:t>ą</w:t>
      </w:r>
      <w:r w:rsidR="00FE0643" w:rsidRPr="00FE0643">
        <w:rPr>
          <w:rFonts w:eastAsia="Times New Roman" w:cstheme="minorHAnsi"/>
          <w:sz w:val="22"/>
          <w:szCs w:val="22"/>
        </w:rPr>
        <w:t xml:space="preserve"> </w:t>
      </w:r>
      <w:r w:rsidR="00A36266">
        <w:rPr>
          <w:rFonts w:eastAsia="Times New Roman" w:cstheme="minorHAnsi"/>
          <w:sz w:val="22"/>
          <w:szCs w:val="22"/>
        </w:rPr>
        <w:t xml:space="preserve">1 </w:t>
      </w:r>
      <w:r w:rsidR="00C3508B" w:rsidRPr="00FE0643">
        <w:rPr>
          <w:rFonts w:eastAsia="Times New Roman" w:cstheme="minorHAnsi"/>
          <w:sz w:val="22"/>
          <w:szCs w:val="22"/>
        </w:rPr>
        <w:t>lentel</w:t>
      </w:r>
      <w:r w:rsidR="005404D9">
        <w:rPr>
          <w:rFonts w:eastAsia="Times New Roman" w:cstheme="minorHAnsi"/>
          <w:sz w:val="22"/>
          <w:szCs w:val="22"/>
        </w:rPr>
        <w:t>ę.</w:t>
      </w:r>
      <w:r w:rsidR="00C3508B" w:rsidRPr="00FE0643">
        <w:rPr>
          <w:rFonts w:eastAsia="Times New Roman" w:cstheme="minorHAnsi"/>
          <w:sz w:val="22"/>
          <w:szCs w:val="22"/>
        </w:rPr>
        <w:t xml:space="preserve"> </w:t>
      </w:r>
    </w:p>
    <w:p w14:paraId="7C622AE7" w14:textId="7717DA04" w:rsidR="00A36266" w:rsidRPr="00A36266" w:rsidRDefault="00A36266" w:rsidP="00A36266">
      <w:pPr>
        <w:spacing w:after="0" w:line="240" w:lineRule="auto"/>
        <w:jc w:val="both"/>
        <w:rPr>
          <w:rFonts w:ascii="Times New Roman" w:eastAsia="Calibri" w:hAnsi="Times New Roman" w:cs="Times New Roman"/>
          <w:sz w:val="22"/>
          <w:szCs w:val="22"/>
        </w:rPr>
      </w:pPr>
      <w:r w:rsidRPr="00A36266">
        <w:rPr>
          <w:rFonts w:eastAsia="Times New Roman" w:cstheme="minorHAnsi"/>
          <w:sz w:val="22"/>
          <w:szCs w:val="22"/>
        </w:rPr>
        <w:t xml:space="preserve">3.2. </w:t>
      </w:r>
      <w:r w:rsidRPr="00A36266">
        <w:rPr>
          <w:rFonts w:ascii="Times New Roman" w:eastAsia="Calibri" w:hAnsi="Times New Roman" w:cs="Times New Roman"/>
          <w:sz w:val="22"/>
          <w:szCs w:val="22"/>
        </w:rPr>
        <w:t xml:space="preserve">Kiti Tiekėjo pasiūlymo duomenys </w:t>
      </w:r>
      <w:r w:rsidRPr="00A36266">
        <w:rPr>
          <w:rFonts w:ascii="Times New Roman" w:eastAsia="Times New Roman" w:hAnsi="Times New Roman" w:cs="Times New Roman"/>
          <w:sz w:val="22"/>
          <w:szCs w:val="22"/>
        </w:rPr>
        <w:t>T</w:t>
      </w:r>
      <w:r w:rsidRPr="00A36266">
        <w:rPr>
          <w:rFonts w:ascii="Times New Roman" w:eastAsia="Times New Roman" w:hAnsi="Times New Roman" w:cs="Times New Roman"/>
          <w:sz w:val="22"/>
          <w:szCs w:val="22"/>
          <w:vertAlign w:val="subscript"/>
        </w:rPr>
        <w:t>1</w:t>
      </w:r>
      <w:r w:rsidRPr="00A36266">
        <w:rPr>
          <w:rFonts w:ascii="Times New Roman" w:eastAsia="Times New Roman" w:hAnsi="Times New Roman" w:cs="Times New Roman"/>
          <w:sz w:val="22"/>
          <w:szCs w:val="22"/>
        </w:rPr>
        <w:t xml:space="preserve">, </w:t>
      </w:r>
      <w:r w:rsidRPr="00A36266">
        <w:rPr>
          <w:rFonts w:ascii="Times New Roman" w:eastAsia="Times New Roman" w:hAnsi="Times New Roman" w:cs="Times New Roman"/>
          <w:sz w:val="22"/>
          <w:szCs w:val="22"/>
          <w:vertAlign w:val="subscript"/>
        </w:rPr>
        <w:t xml:space="preserve"> </w:t>
      </w:r>
      <w:r w:rsidRPr="00A36266">
        <w:rPr>
          <w:rFonts w:ascii="Times New Roman" w:eastAsia="Times New Roman" w:hAnsi="Times New Roman" w:cs="Times New Roman"/>
          <w:sz w:val="22"/>
          <w:szCs w:val="22"/>
        </w:rPr>
        <w:t>T</w:t>
      </w:r>
      <w:r w:rsidRPr="00A36266">
        <w:rPr>
          <w:rFonts w:ascii="Times New Roman" w:eastAsia="Times New Roman" w:hAnsi="Times New Roman" w:cs="Times New Roman"/>
          <w:sz w:val="22"/>
          <w:szCs w:val="22"/>
          <w:vertAlign w:val="subscript"/>
        </w:rPr>
        <w:t>2</w:t>
      </w:r>
      <w:r w:rsidRPr="00A36266">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pateikti 2 lentelėje.</w:t>
      </w:r>
    </w:p>
    <w:p w14:paraId="1CE327AA" w14:textId="5D14E9C9" w:rsidR="00A36266" w:rsidRPr="00FE0643" w:rsidRDefault="00A36266" w:rsidP="00A54D38">
      <w:pPr>
        <w:spacing w:after="0" w:line="240" w:lineRule="auto"/>
        <w:jc w:val="both"/>
        <w:rPr>
          <w:rFonts w:eastAsia="Times New Roman" w:cstheme="minorHAnsi"/>
          <w:sz w:val="22"/>
          <w:szCs w:val="22"/>
        </w:rPr>
      </w:pPr>
    </w:p>
    <w:p w14:paraId="239D49E5" w14:textId="77777777" w:rsidR="006B3C19" w:rsidRPr="00FE0643" w:rsidRDefault="006B3C19" w:rsidP="00A54D38">
      <w:pPr>
        <w:spacing w:after="0" w:line="240" w:lineRule="auto"/>
        <w:jc w:val="both"/>
        <w:rPr>
          <w:rFonts w:eastAsia="Times New Roman" w:cstheme="minorHAnsi"/>
          <w:sz w:val="22"/>
          <w:szCs w:val="22"/>
        </w:rPr>
      </w:pPr>
    </w:p>
    <w:p w14:paraId="090653DE" w14:textId="4062C4C6" w:rsidR="003F6F7B" w:rsidRPr="00A36266" w:rsidRDefault="00A36266" w:rsidP="00A36266">
      <w:pPr>
        <w:shd w:val="clear" w:color="auto" w:fill="E7E6E6" w:themeFill="background2"/>
        <w:spacing w:after="0" w:line="240" w:lineRule="auto"/>
        <w:rPr>
          <w:rFonts w:eastAsia="Times New Roman" w:cstheme="minorHAnsi"/>
          <w:b/>
          <w:bCs/>
          <w:sz w:val="22"/>
          <w:szCs w:val="22"/>
        </w:rPr>
      </w:pPr>
      <w:r w:rsidRPr="00A36266">
        <w:rPr>
          <w:rFonts w:eastAsia="Times New Roman" w:cstheme="minorHAnsi"/>
          <w:b/>
          <w:bCs/>
          <w:sz w:val="22"/>
          <w:szCs w:val="22"/>
        </w:rPr>
        <w:t>Siūloma kaina (C )</w:t>
      </w:r>
      <w:r w:rsidRPr="00A36266">
        <w:rPr>
          <w:rFonts w:eastAsia="Times New Roman" w:cstheme="minorHAnsi"/>
          <w:b/>
          <w:bCs/>
          <w:sz w:val="22"/>
          <w:szCs w:val="22"/>
        </w:rPr>
        <w:tab/>
      </w:r>
      <w:r w:rsidRPr="00A36266">
        <w:rPr>
          <w:rFonts w:eastAsia="Times New Roman" w:cstheme="minorHAnsi"/>
          <w:b/>
          <w:bCs/>
          <w:sz w:val="22"/>
          <w:szCs w:val="22"/>
        </w:rPr>
        <w:tab/>
      </w:r>
      <w:r w:rsidRPr="00A36266">
        <w:rPr>
          <w:rFonts w:eastAsia="Times New Roman" w:cstheme="minorHAnsi"/>
          <w:b/>
          <w:bCs/>
          <w:sz w:val="22"/>
          <w:szCs w:val="22"/>
        </w:rPr>
        <w:tab/>
      </w:r>
      <w:r w:rsidRPr="00A36266">
        <w:rPr>
          <w:rFonts w:eastAsia="Times New Roman" w:cstheme="minorHAnsi"/>
          <w:b/>
          <w:bCs/>
          <w:sz w:val="22"/>
          <w:szCs w:val="22"/>
        </w:rPr>
        <w:tab/>
      </w:r>
      <w:r w:rsidRPr="00A36266">
        <w:rPr>
          <w:rFonts w:eastAsia="Times New Roman" w:cstheme="minorHAnsi"/>
          <w:b/>
          <w:bCs/>
          <w:sz w:val="22"/>
          <w:szCs w:val="22"/>
        </w:rPr>
        <w:tab/>
      </w:r>
      <w:r w:rsidRPr="00A36266">
        <w:rPr>
          <w:rFonts w:eastAsia="Times New Roman" w:cstheme="minorHAnsi"/>
          <w:b/>
          <w:bCs/>
          <w:sz w:val="22"/>
          <w:szCs w:val="22"/>
        </w:rPr>
        <w:tab/>
      </w:r>
      <w:r w:rsidR="00C3508B" w:rsidRPr="00A36266">
        <w:rPr>
          <w:rFonts w:eastAsia="Times New Roman" w:cstheme="minorHAnsi"/>
          <w:b/>
          <w:bCs/>
          <w:sz w:val="22"/>
          <w:szCs w:val="22"/>
        </w:rPr>
        <w:t>1</w:t>
      </w:r>
      <w:r w:rsidR="003F6F7B" w:rsidRPr="00A36266">
        <w:rPr>
          <w:rFonts w:eastAsia="Times New Roman" w:cstheme="minorHAnsi"/>
          <w:b/>
          <w:b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1943"/>
        <w:gridCol w:w="2793"/>
        <w:gridCol w:w="1060"/>
        <w:gridCol w:w="1056"/>
        <w:gridCol w:w="1355"/>
        <w:gridCol w:w="1393"/>
      </w:tblGrid>
      <w:tr w:rsidR="00933D39" w:rsidRPr="00E46484" w14:paraId="4769AA59" w14:textId="77777777" w:rsidTr="00933D39">
        <w:trPr>
          <w:trHeight w:hRule="exact" w:val="1987"/>
        </w:trPr>
        <w:tc>
          <w:tcPr>
            <w:tcW w:w="182" w:type="pct"/>
            <w:vAlign w:val="center"/>
          </w:tcPr>
          <w:p w14:paraId="339D8541" w14:textId="77777777"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975" w:type="pct"/>
            <w:vAlign w:val="center"/>
          </w:tcPr>
          <w:p w14:paraId="3D0DD053" w14:textId="77777777"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1402" w:type="pct"/>
            <w:tcBorders>
              <w:top w:val="single" w:sz="4" w:space="0" w:color="auto"/>
              <w:left w:val="single" w:sz="4" w:space="0" w:color="auto"/>
              <w:bottom w:val="single" w:sz="4" w:space="0" w:color="auto"/>
              <w:right w:val="single" w:sz="4" w:space="0" w:color="auto"/>
            </w:tcBorders>
          </w:tcPr>
          <w:p w14:paraId="086B7EB0" w14:textId="77777777" w:rsidR="00933D39" w:rsidRDefault="00933D39" w:rsidP="00933D39">
            <w:pPr>
              <w:autoSpaceDE w:val="0"/>
              <w:autoSpaceDN w:val="0"/>
              <w:adjustRightInd w:val="0"/>
              <w:spacing w:after="0" w:line="240" w:lineRule="auto"/>
              <w:jc w:val="center"/>
              <w:rPr>
                <w:rFonts w:eastAsia="Times New Roman" w:cstheme="minorHAnsi"/>
                <w:b/>
                <w:bCs/>
                <w:sz w:val="22"/>
                <w:szCs w:val="22"/>
              </w:rPr>
            </w:pPr>
          </w:p>
          <w:p w14:paraId="3DF8D9B5" w14:textId="2AE759C4"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sidRPr="00D26392">
              <w:rPr>
                <w:rFonts w:eastAsia="Times New Roman" w:cstheme="minorHAnsi"/>
                <w:b/>
                <w:bCs/>
                <w:sz w:val="22"/>
                <w:szCs w:val="22"/>
              </w:rPr>
              <w:t>Siūlomų prekių gamintojo pavadinimas, prekės pavadinimas/kodas, prekės kilmės (pagaminimo) šalis</w:t>
            </w:r>
          </w:p>
        </w:tc>
        <w:tc>
          <w:tcPr>
            <w:tcW w:w="532" w:type="pct"/>
            <w:vAlign w:val="center"/>
          </w:tcPr>
          <w:p w14:paraId="55FDE574" w14:textId="59A58554" w:rsidR="00933D39" w:rsidRPr="00E46484" w:rsidRDefault="00933D39" w:rsidP="00933D39">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530" w:type="pct"/>
            <w:vAlign w:val="center"/>
          </w:tcPr>
          <w:p w14:paraId="0858832A" w14:textId="5B1AF2DB"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w:t>
            </w:r>
            <w:r w:rsidRPr="00E46484">
              <w:rPr>
                <w:rFonts w:eastAsia="Times New Roman" w:cstheme="minorHAnsi"/>
                <w:b/>
                <w:bCs/>
                <w:sz w:val="22"/>
                <w:szCs w:val="22"/>
              </w:rPr>
              <w:t>iekis</w:t>
            </w:r>
          </w:p>
          <w:p w14:paraId="46AC8493" w14:textId="77777777"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p>
        </w:tc>
        <w:tc>
          <w:tcPr>
            <w:tcW w:w="680" w:type="pct"/>
            <w:vAlign w:val="center"/>
          </w:tcPr>
          <w:p w14:paraId="6366DC95" w14:textId="36765DFB"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Kaina</w:t>
            </w:r>
          </w:p>
          <w:p w14:paraId="7C293085" w14:textId="77777777"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p>
        </w:tc>
        <w:tc>
          <w:tcPr>
            <w:tcW w:w="699" w:type="pct"/>
            <w:vAlign w:val="center"/>
          </w:tcPr>
          <w:p w14:paraId="0B1889C3" w14:textId="4863E271" w:rsidR="00933D39" w:rsidRPr="00E46484" w:rsidRDefault="00933D39" w:rsidP="00933D39">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Bendra </w:t>
            </w:r>
            <w:r>
              <w:rPr>
                <w:rFonts w:eastAsia="Times New Roman" w:cstheme="minorHAnsi"/>
                <w:b/>
                <w:bCs/>
                <w:sz w:val="22"/>
                <w:szCs w:val="22"/>
              </w:rPr>
              <w:t>kaina</w:t>
            </w:r>
            <w:r w:rsidRPr="00E46484">
              <w:rPr>
                <w:rFonts w:eastAsia="Times New Roman" w:cstheme="minorHAnsi"/>
                <w:b/>
                <w:bCs/>
                <w:sz w:val="22"/>
                <w:szCs w:val="22"/>
              </w:rPr>
              <w:t xml:space="preserve"> EUR be PVM</w:t>
            </w:r>
          </w:p>
        </w:tc>
      </w:tr>
      <w:tr w:rsidR="00933D39" w:rsidRPr="00E46484" w14:paraId="3024C613" w14:textId="77777777" w:rsidTr="00933D39">
        <w:trPr>
          <w:trHeight w:val="604"/>
        </w:trPr>
        <w:tc>
          <w:tcPr>
            <w:tcW w:w="182" w:type="pct"/>
            <w:shd w:val="solid" w:color="FFFFFF" w:fill="auto"/>
            <w:vAlign w:val="center"/>
          </w:tcPr>
          <w:p w14:paraId="3BB8EE20" w14:textId="77777777" w:rsidR="00933D39" w:rsidRPr="00E46484" w:rsidRDefault="00933D39" w:rsidP="00933D39">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975" w:type="pct"/>
            <w:vAlign w:val="center"/>
          </w:tcPr>
          <w:p w14:paraId="40941AA4" w14:textId="78CEE128" w:rsidR="00933D39" w:rsidRPr="009C4ABD" w:rsidRDefault="00933D39" w:rsidP="00933D39">
            <w:pPr>
              <w:spacing w:after="0" w:line="240" w:lineRule="auto"/>
              <w:rPr>
                <w:rFonts w:eastAsia="Times New Roman" w:cstheme="minorHAnsi"/>
                <w:sz w:val="22"/>
                <w:szCs w:val="22"/>
                <w:shd w:val="clear" w:color="auto" w:fill="FFFFFF"/>
              </w:rPr>
            </w:pPr>
            <w:r w:rsidRPr="00147CAE">
              <w:t>GPS imtuvas</w:t>
            </w:r>
          </w:p>
        </w:tc>
        <w:tc>
          <w:tcPr>
            <w:tcW w:w="1402" w:type="pct"/>
            <w:tcBorders>
              <w:top w:val="single" w:sz="4" w:space="0" w:color="auto"/>
              <w:left w:val="single" w:sz="4" w:space="0" w:color="auto"/>
              <w:bottom w:val="single" w:sz="4" w:space="0" w:color="auto"/>
              <w:right w:val="single" w:sz="4" w:space="0" w:color="auto"/>
            </w:tcBorders>
            <w:vAlign w:val="center"/>
          </w:tcPr>
          <w:p w14:paraId="2E2DFACA" w14:textId="58177421" w:rsidR="00933D39" w:rsidRDefault="00933D39" w:rsidP="00933D39">
            <w:pPr>
              <w:spacing w:after="0" w:line="240" w:lineRule="auto"/>
              <w:ind w:left="29"/>
              <w:jc w:val="center"/>
              <w:rPr>
                <w:rFonts w:eastAsiaTheme="minorHAnsi" w:cstheme="minorHAnsi"/>
                <w:iCs/>
                <w:sz w:val="22"/>
                <w:szCs w:val="22"/>
                <w:lang w:eastAsia="en-US"/>
              </w:rPr>
            </w:pPr>
            <w:r w:rsidRPr="00D26392">
              <w:rPr>
                <w:rFonts w:eastAsia="Times New Roman" w:cstheme="minorHAnsi"/>
                <w:i/>
                <w:iCs/>
                <w:color w:val="A6A6A6" w:themeColor="background1" w:themeShade="A6"/>
                <w:sz w:val="22"/>
                <w:szCs w:val="22"/>
              </w:rPr>
              <w:t>Pildo tiekėjas</w:t>
            </w:r>
          </w:p>
        </w:tc>
        <w:tc>
          <w:tcPr>
            <w:tcW w:w="532" w:type="pct"/>
            <w:vAlign w:val="center"/>
          </w:tcPr>
          <w:p w14:paraId="0CCED754" w14:textId="0EC4C7B4" w:rsidR="00933D39" w:rsidRPr="009C4ABD" w:rsidRDefault="00933D39" w:rsidP="00933D39">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530" w:type="pct"/>
            <w:vAlign w:val="center"/>
          </w:tcPr>
          <w:p w14:paraId="76276B82" w14:textId="2767602D" w:rsidR="00933D39" w:rsidRPr="009C4ABD" w:rsidRDefault="00933D39" w:rsidP="00933D39">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5</w:t>
            </w:r>
          </w:p>
        </w:tc>
        <w:tc>
          <w:tcPr>
            <w:tcW w:w="680" w:type="pct"/>
            <w:noWrap/>
            <w:vAlign w:val="center"/>
          </w:tcPr>
          <w:p w14:paraId="61544AB1" w14:textId="77777777" w:rsidR="00933D39" w:rsidRPr="00E46484" w:rsidRDefault="00933D39" w:rsidP="00933D39">
            <w:pPr>
              <w:spacing w:after="0" w:line="240" w:lineRule="auto"/>
              <w:jc w:val="center"/>
              <w:rPr>
                <w:rFonts w:eastAsia="Times New Roman" w:cstheme="minorHAnsi"/>
                <w:sz w:val="22"/>
                <w:szCs w:val="22"/>
              </w:rPr>
            </w:pPr>
          </w:p>
        </w:tc>
        <w:tc>
          <w:tcPr>
            <w:tcW w:w="699" w:type="pct"/>
            <w:vAlign w:val="center"/>
          </w:tcPr>
          <w:p w14:paraId="79C25ADD" w14:textId="77777777" w:rsidR="00933D39" w:rsidRPr="00E46484" w:rsidRDefault="00933D39" w:rsidP="00933D39">
            <w:pPr>
              <w:spacing w:after="0" w:line="240" w:lineRule="auto"/>
              <w:jc w:val="center"/>
              <w:rPr>
                <w:rFonts w:eastAsia="Times New Roman" w:cstheme="minorHAnsi"/>
                <w:sz w:val="22"/>
                <w:szCs w:val="22"/>
              </w:rPr>
            </w:pPr>
          </w:p>
        </w:tc>
      </w:tr>
      <w:tr w:rsidR="00933D39" w:rsidRPr="00E46484" w14:paraId="725E69DB" w14:textId="77777777" w:rsidTr="00933D39">
        <w:tc>
          <w:tcPr>
            <w:tcW w:w="4301" w:type="pct"/>
            <w:gridSpan w:val="6"/>
            <w:shd w:val="solid" w:color="FFFFFF" w:fill="auto"/>
          </w:tcPr>
          <w:p w14:paraId="0DCF8F10" w14:textId="34FAEC47" w:rsidR="00933D39" w:rsidRPr="00E46484" w:rsidRDefault="00933D39"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699" w:type="pct"/>
            <w:shd w:val="clear" w:color="C0C0C0" w:fill="auto"/>
          </w:tcPr>
          <w:p w14:paraId="6EB00937" w14:textId="77777777" w:rsidR="00933D39" w:rsidRPr="00E46484" w:rsidRDefault="00933D39" w:rsidP="002A33ED">
            <w:pPr>
              <w:spacing w:after="0" w:line="240" w:lineRule="auto"/>
              <w:jc w:val="center"/>
              <w:rPr>
                <w:rFonts w:eastAsia="Times New Roman" w:cstheme="minorHAnsi"/>
                <w:sz w:val="22"/>
                <w:szCs w:val="22"/>
              </w:rPr>
            </w:pPr>
          </w:p>
        </w:tc>
      </w:tr>
      <w:tr w:rsidR="00933D39" w:rsidRPr="00E46484" w14:paraId="4FC6E8BE" w14:textId="77777777" w:rsidTr="00933D39">
        <w:tc>
          <w:tcPr>
            <w:tcW w:w="4301" w:type="pct"/>
            <w:gridSpan w:val="6"/>
            <w:tcBorders>
              <w:top w:val="single" w:sz="4" w:space="0" w:color="auto"/>
              <w:left w:val="single" w:sz="4" w:space="0" w:color="auto"/>
              <w:bottom w:val="single" w:sz="4" w:space="0" w:color="auto"/>
              <w:right w:val="single" w:sz="4" w:space="0" w:color="auto"/>
            </w:tcBorders>
            <w:shd w:val="solid" w:color="FFFFFF" w:fill="auto"/>
          </w:tcPr>
          <w:p w14:paraId="2B0FDF89" w14:textId="5B52BAD8" w:rsidR="00933D39" w:rsidRPr="00E46484" w:rsidRDefault="00933D39"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BENDRA </w:t>
            </w:r>
            <w:r>
              <w:rPr>
                <w:rFonts w:eastAsia="Times New Roman" w:cstheme="minorHAnsi"/>
                <w:b/>
                <w:sz w:val="22"/>
                <w:szCs w:val="22"/>
              </w:rPr>
              <w:t xml:space="preserve">PASIŪLYMO KAINA </w:t>
            </w:r>
            <w:r w:rsidRPr="00E46484">
              <w:rPr>
                <w:rFonts w:eastAsia="Times New Roman" w:cstheme="minorHAnsi"/>
                <w:b/>
                <w:sz w:val="22"/>
                <w:szCs w:val="22"/>
              </w:rPr>
              <w:t>EUR su PVM :</w:t>
            </w:r>
          </w:p>
        </w:tc>
        <w:tc>
          <w:tcPr>
            <w:tcW w:w="699"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33D39" w:rsidRPr="00E46484" w:rsidRDefault="00933D39" w:rsidP="002A33ED">
            <w:pPr>
              <w:spacing w:after="0" w:line="240" w:lineRule="auto"/>
              <w:jc w:val="center"/>
              <w:rPr>
                <w:rFonts w:eastAsia="Times New Roman" w:cstheme="minorHAnsi"/>
                <w:sz w:val="22"/>
                <w:szCs w:val="22"/>
              </w:rPr>
            </w:pPr>
          </w:p>
        </w:tc>
      </w:tr>
      <w:bookmarkEnd w:id="9"/>
    </w:tbl>
    <w:p w14:paraId="2F72D7A4" w14:textId="77777777" w:rsidR="00946F21" w:rsidRDefault="00946F21" w:rsidP="00DF6D19">
      <w:pPr>
        <w:spacing w:after="0" w:line="240" w:lineRule="auto"/>
        <w:rPr>
          <w:rFonts w:eastAsia="Times New Roman" w:cstheme="minorHAnsi"/>
          <w:sz w:val="22"/>
          <w:szCs w:val="22"/>
        </w:rPr>
      </w:pPr>
    </w:p>
    <w:p w14:paraId="12BD9917" w14:textId="77777777" w:rsidR="00147CAE" w:rsidRDefault="00147CAE" w:rsidP="00DF6D19">
      <w:pPr>
        <w:spacing w:after="0" w:line="240" w:lineRule="auto"/>
        <w:rPr>
          <w:rFonts w:eastAsia="Times New Roman" w:cstheme="minorHAnsi"/>
          <w:sz w:val="22"/>
          <w:szCs w:val="22"/>
        </w:rPr>
      </w:pPr>
    </w:p>
    <w:p w14:paraId="0F0E8480" w14:textId="77777777" w:rsidR="00147CAE" w:rsidRDefault="00147CAE" w:rsidP="00DF6D19">
      <w:pPr>
        <w:spacing w:after="0" w:line="240" w:lineRule="auto"/>
        <w:rPr>
          <w:rFonts w:eastAsia="Times New Roman" w:cstheme="minorHAnsi"/>
          <w:sz w:val="22"/>
          <w:szCs w:val="22"/>
        </w:rPr>
      </w:pPr>
    </w:p>
    <w:p w14:paraId="3676EFF6" w14:textId="77777777" w:rsidR="00147CAE" w:rsidRDefault="00147CAE" w:rsidP="00DF6D19">
      <w:pPr>
        <w:spacing w:after="0" w:line="240" w:lineRule="auto"/>
        <w:rPr>
          <w:rFonts w:eastAsia="Times New Roman" w:cstheme="minorHAnsi"/>
          <w:sz w:val="22"/>
          <w:szCs w:val="22"/>
        </w:rPr>
      </w:pPr>
    </w:p>
    <w:p w14:paraId="2AB3179C" w14:textId="77777777" w:rsidR="00946F21" w:rsidRPr="00FE0643" w:rsidRDefault="00946F21" w:rsidP="004A3CCC">
      <w:pPr>
        <w:spacing w:after="0" w:line="240" w:lineRule="auto"/>
        <w:jc w:val="right"/>
        <w:rPr>
          <w:rFonts w:eastAsia="Times New Roman" w:cstheme="minorHAnsi"/>
          <w:sz w:val="22"/>
          <w:szCs w:val="22"/>
        </w:rPr>
      </w:pPr>
    </w:p>
    <w:p w14:paraId="3D50B53F" w14:textId="785F2879" w:rsidR="00D27BC5" w:rsidRPr="00D27BC5" w:rsidRDefault="006B3C19" w:rsidP="00D27BC5">
      <w:pPr>
        <w:widowControl w:val="0"/>
        <w:spacing w:after="0" w:line="240" w:lineRule="auto"/>
        <w:jc w:val="both"/>
        <w:rPr>
          <w:color w:val="007BB8"/>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w:t>
      </w:r>
      <w:r w:rsidRPr="00D27BC5">
        <w:rPr>
          <w:rFonts w:eastAsia="Times New Roman" w:cstheme="minorHAnsi"/>
          <w:sz w:val="18"/>
          <w:szCs w:val="18"/>
        </w:rPr>
        <w:t xml:space="preserve">rasite </w:t>
      </w:r>
      <w:r w:rsidR="00D27BC5" w:rsidRPr="00D27BC5">
        <w:rPr>
          <w:sz w:val="18"/>
          <w:szCs w:val="18"/>
        </w:rPr>
        <w:t xml:space="preserve"> </w:t>
      </w:r>
      <w:r w:rsidR="00D27BC5" w:rsidRPr="00D27BC5">
        <w:rPr>
          <w:rFonts w:eastAsia="Times New Roman" w:cstheme="minorHAnsi"/>
          <w:sz w:val="18"/>
          <w:szCs w:val="18"/>
        </w:rPr>
        <w:t xml:space="preserve"> </w:t>
      </w:r>
      <w:hyperlink r:id="rId12" w:history="1">
        <w:r w:rsidR="00D27BC5" w:rsidRPr="00D27BC5">
          <w:rPr>
            <w:rStyle w:val="Hipersaitas"/>
            <w:color w:val="007BB8"/>
            <w:sz w:val="18"/>
            <w:szCs w:val="18"/>
          </w:rPr>
          <w:t>https://www.vmi.lt/evmi/pridetines-vertes-mokestis</w:t>
        </w:r>
      </w:hyperlink>
      <w:r w:rsidR="00D27BC5" w:rsidRPr="00D27BC5">
        <w:rPr>
          <w:color w:val="007BB8"/>
          <w:sz w:val="18"/>
          <w:szCs w:val="18"/>
        </w:rPr>
        <w:t xml:space="preserve">. </w:t>
      </w:r>
    </w:p>
    <w:p w14:paraId="65E31E31" w14:textId="16866801" w:rsidR="006B3C19" w:rsidRDefault="006B3C19" w:rsidP="00D27BC5">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C1EBEFF" w14:textId="77777777" w:rsidR="003D336C" w:rsidRDefault="003D336C" w:rsidP="00C3508B">
      <w:pPr>
        <w:spacing w:after="0" w:line="240" w:lineRule="auto"/>
        <w:jc w:val="both"/>
        <w:rPr>
          <w:rFonts w:eastAsia="Times New Roman" w:cstheme="minorHAnsi"/>
          <w:sz w:val="18"/>
          <w:szCs w:val="18"/>
        </w:rPr>
      </w:pPr>
    </w:p>
    <w:p w14:paraId="01739435" w14:textId="77777777" w:rsidR="003D336C" w:rsidRPr="00FE0643" w:rsidRDefault="003D336C" w:rsidP="00C3508B">
      <w:pPr>
        <w:spacing w:after="0" w:line="240" w:lineRule="auto"/>
        <w:jc w:val="both"/>
        <w:rPr>
          <w:rFonts w:eastAsia="Times New Roman" w:cstheme="minorHAnsi"/>
          <w:sz w:val="18"/>
          <w:szCs w:val="18"/>
        </w:rPr>
      </w:pPr>
    </w:p>
    <w:p w14:paraId="00251D3A" w14:textId="77777777" w:rsidR="003D336C" w:rsidRPr="003D336C"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1" w:name="_Hlk209081612"/>
      <w:r w:rsidRPr="003D336C">
        <w:rPr>
          <w:rFonts w:ascii="Times New Roman" w:eastAsia="Calibri" w:hAnsi="Times New Roman" w:cs="Times New Roman"/>
          <w:b/>
          <w:bCs/>
          <w:sz w:val="22"/>
          <w:szCs w:val="22"/>
        </w:rPr>
        <w:t xml:space="preserve">Kiti Tiekėjo pasiūlymo duomenys </w:t>
      </w:r>
      <w:r w:rsidRPr="003D336C">
        <w:rPr>
          <w:rFonts w:ascii="Times New Roman" w:eastAsia="Times New Roman" w:hAnsi="Times New Roman" w:cs="Times New Roman"/>
          <w:b/>
          <w:bCs/>
          <w:sz w:val="22"/>
          <w:szCs w:val="22"/>
        </w:rPr>
        <w:t>T</w:t>
      </w:r>
      <w:r w:rsidRPr="003D336C">
        <w:rPr>
          <w:rFonts w:ascii="Times New Roman" w:eastAsia="Times New Roman" w:hAnsi="Times New Roman" w:cs="Times New Roman"/>
          <w:b/>
          <w:bCs/>
          <w:sz w:val="22"/>
          <w:szCs w:val="22"/>
          <w:vertAlign w:val="subscript"/>
        </w:rPr>
        <w:t>1</w:t>
      </w:r>
      <w:r w:rsidRPr="003D336C">
        <w:rPr>
          <w:rFonts w:ascii="Times New Roman" w:eastAsia="Times New Roman" w:hAnsi="Times New Roman" w:cs="Times New Roman"/>
          <w:b/>
          <w:bCs/>
          <w:sz w:val="22"/>
          <w:szCs w:val="22"/>
        </w:rPr>
        <w:t xml:space="preserve">, </w:t>
      </w:r>
      <w:r w:rsidRPr="003D336C">
        <w:rPr>
          <w:rFonts w:ascii="Times New Roman" w:eastAsia="Times New Roman" w:hAnsi="Times New Roman" w:cs="Times New Roman"/>
          <w:b/>
          <w:bCs/>
          <w:sz w:val="22"/>
          <w:szCs w:val="22"/>
          <w:vertAlign w:val="subscript"/>
        </w:rPr>
        <w:t xml:space="preserve"> </w:t>
      </w:r>
      <w:bookmarkEnd w:id="11"/>
      <w:r w:rsidRPr="003D336C">
        <w:rPr>
          <w:rFonts w:ascii="Times New Roman" w:eastAsia="Times New Roman" w:hAnsi="Times New Roman" w:cs="Times New Roman"/>
          <w:b/>
          <w:bCs/>
          <w:sz w:val="22"/>
          <w:szCs w:val="22"/>
        </w:rPr>
        <w:t>T</w:t>
      </w:r>
      <w:r w:rsidRPr="003D336C">
        <w:rPr>
          <w:rFonts w:ascii="Times New Roman" w:eastAsia="Times New Roman" w:hAnsi="Times New Roman" w:cs="Times New Roman"/>
          <w:b/>
          <w:bCs/>
          <w:sz w:val="22"/>
          <w:szCs w:val="22"/>
          <w:vertAlign w:val="subscript"/>
        </w:rPr>
        <w:t>2</w:t>
      </w:r>
      <w:r w:rsidRPr="003D336C">
        <w:rPr>
          <w:rFonts w:ascii="Times New Roman" w:eastAsia="Times New Roman" w:hAnsi="Times New Roman" w:cs="Times New Roman"/>
          <w:b/>
          <w:bCs/>
          <w:sz w:val="22"/>
          <w:szCs w:val="22"/>
        </w:rPr>
        <w:t xml:space="preserve"> </w:t>
      </w:r>
    </w:p>
    <w:p w14:paraId="2ADEE5FB" w14:textId="77777777" w:rsidR="003D336C" w:rsidRPr="003D336C" w:rsidRDefault="003D336C" w:rsidP="003D336C">
      <w:pPr>
        <w:spacing w:after="0" w:line="240" w:lineRule="auto"/>
        <w:ind w:firstLine="567"/>
        <w:jc w:val="right"/>
        <w:rPr>
          <w:rFonts w:ascii="Times New Roman" w:eastAsia="Times New Roman" w:hAnsi="Times New Roman" w:cs="Times New Roman"/>
          <w:sz w:val="22"/>
          <w:szCs w:val="22"/>
        </w:rPr>
      </w:pPr>
      <w:bookmarkStart w:id="12" w:name="_Hlk191462153"/>
      <w:r w:rsidRPr="003D336C">
        <w:rPr>
          <w:rFonts w:ascii="Times New Roman" w:eastAsia="Times New Roman" w:hAnsi="Times New Roman" w:cs="Times New Roman"/>
          <w:sz w:val="22"/>
          <w:szCs w:val="22"/>
          <w:lang w:val="en-US"/>
        </w:rPr>
        <w:t>2</w:t>
      </w:r>
      <w:r w:rsidRPr="003D336C">
        <w:rPr>
          <w:rFonts w:ascii="Times New Roman" w:eastAsia="Times New Roman" w:hAnsi="Times New Roman" w:cs="Times New Roman"/>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3D336C" w14:paraId="09E9B33B" w14:textId="77777777" w:rsidTr="00B03BB9">
        <w:trPr>
          <w:trHeight w:val="242"/>
          <w:jc w:val="center"/>
        </w:trPr>
        <w:tc>
          <w:tcPr>
            <w:tcW w:w="9776" w:type="dxa"/>
            <w:gridSpan w:val="2"/>
            <w:vAlign w:val="center"/>
          </w:tcPr>
          <w:p w14:paraId="44299298" w14:textId="77777777" w:rsidR="003D336C" w:rsidRPr="003D336C" w:rsidRDefault="003D336C" w:rsidP="003D336C">
            <w:pPr>
              <w:spacing w:after="0" w:line="240" w:lineRule="auto"/>
              <w:ind w:left="29"/>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SUTEIKIAMAS GARANTINIS TERMINAS  (T</w:t>
            </w:r>
            <w:r w:rsidRPr="003D336C">
              <w:rPr>
                <w:rFonts w:ascii="Times New Roman" w:eastAsia="Times New Roman" w:hAnsi="Times New Roman" w:cs="Times New Roman"/>
                <w:b/>
                <w:bCs/>
                <w:sz w:val="22"/>
                <w:szCs w:val="22"/>
                <w:vertAlign w:val="subscript"/>
              </w:rPr>
              <w:t>1</w:t>
            </w:r>
            <w:r w:rsidRPr="003D336C">
              <w:rPr>
                <w:rFonts w:ascii="Times New Roman" w:eastAsia="Times New Roman" w:hAnsi="Times New Roman" w:cs="Times New Roman"/>
                <w:b/>
                <w:bCs/>
                <w:sz w:val="22"/>
                <w:szCs w:val="22"/>
              </w:rPr>
              <w:t>)</w:t>
            </w:r>
          </w:p>
        </w:tc>
      </w:tr>
      <w:tr w:rsidR="003D336C" w:rsidRPr="003D336C" w14:paraId="2E3C70FF" w14:textId="77777777" w:rsidTr="00B03BB9">
        <w:trPr>
          <w:trHeight w:val="242"/>
          <w:jc w:val="center"/>
        </w:trPr>
        <w:tc>
          <w:tcPr>
            <w:tcW w:w="7083" w:type="dxa"/>
            <w:vAlign w:val="center"/>
          </w:tcPr>
          <w:p w14:paraId="658D8206" w14:textId="77777777" w:rsidR="003D336C" w:rsidRPr="003D336C" w:rsidRDefault="003D336C" w:rsidP="003D336C">
            <w:pPr>
              <w:spacing w:after="0" w:line="240" w:lineRule="auto"/>
              <w:ind w:left="29"/>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Garantijos suteikimo sąlygos ir reikalavimai</w:t>
            </w:r>
          </w:p>
        </w:tc>
        <w:tc>
          <w:tcPr>
            <w:tcW w:w="2693" w:type="dxa"/>
          </w:tcPr>
          <w:p w14:paraId="00C204BD" w14:textId="77777777" w:rsidR="003D336C" w:rsidRPr="003D336C" w:rsidRDefault="003D336C" w:rsidP="003D336C">
            <w:pPr>
              <w:spacing w:after="0" w:line="240" w:lineRule="auto"/>
              <w:ind w:left="29"/>
              <w:jc w:val="center"/>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Tiekėjo siūloma reikšmė</w:t>
            </w:r>
          </w:p>
        </w:tc>
      </w:tr>
      <w:tr w:rsidR="003D336C" w:rsidRPr="003D336C" w14:paraId="112DD223" w14:textId="77777777" w:rsidTr="00B03BB9">
        <w:trPr>
          <w:trHeight w:val="1155"/>
          <w:jc w:val="center"/>
        </w:trPr>
        <w:tc>
          <w:tcPr>
            <w:tcW w:w="7083" w:type="dxa"/>
          </w:tcPr>
          <w:p w14:paraId="0B0ADE33" w14:textId="48D9411D" w:rsidR="003D336C" w:rsidRPr="003D336C" w:rsidRDefault="003D336C" w:rsidP="003D336C">
            <w:pPr>
              <w:spacing w:after="0" w:line="240" w:lineRule="auto"/>
              <w:ind w:left="29"/>
              <w:jc w:val="both"/>
              <w:rPr>
                <w:rFonts w:ascii="Times New Roman" w:eastAsia="Arial Unicode MS" w:hAnsi="Times New Roman" w:cs="Times New Roman"/>
                <w:color w:val="000000"/>
                <w:sz w:val="22"/>
                <w:szCs w:val="22"/>
                <w:lang w:eastAsia="zh-CN"/>
              </w:rPr>
            </w:pPr>
            <w:r w:rsidRPr="003D336C">
              <w:rPr>
                <w:rFonts w:ascii="Times New Roman" w:eastAsia="Arial Unicode MS" w:hAnsi="Times New Roman" w:cs="Times New Roman"/>
                <w:color w:val="000000"/>
                <w:sz w:val="22"/>
                <w:szCs w:val="22"/>
                <w:lang w:eastAsia="zh-CN"/>
              </w:rPr>
              <w:t>1.  Garantinis terminas turi būti nurodytas mėnesiais.</w:t>
            </w:r>
          </w:p>
          <w:p w14:paraId="3AFAF9BC" w14:textId="5AF3877D" w:rsidR="003D336C" w:rsidRPr="003D336C" w:rsidRDefault="003D336C" w:rsidP="003D336C">
            <w:pPr>
              <w:spacing w:after="0" w:line="240" w:lineRule="auto"/>
              <w:ind w:left="29"/>
              <w:jc w:val="both"/>
              <w:rPr>
                <w:rFonts w:ascii="Times New Roman" w:eastAsia="Times New Roman" w:hAnsi="Times New Roman" w:cs="Times New Roman"/>
                <w:bCs/>
                <w:sz w:val="22"/>
                <w:szCs w:val="22"/>
              </w:rPr>
            </w:pPr>
            <w:r>
              <w:rPr>
                <w:rFonts w:ascii="Times New Roman" w:eastAsia="Arial Unicode MS" w:hAnsi="Times New Roman" w:cs="Times New Roman"/>
                <w:color w:val="000000"/>
                <w:sz w:val="22"/>
                <w:szCs w:val="22"/>
                <w:lang w:eastAsia="zh-CN"/>
              </w:rPr>
              <w:t>2</w:t>
            </w:r>
            <w:r w:rsidRPr="003D336C">
              <w:rPr>
                <w:rFonts w:ascii="Times New Roman" w:eastAsia="Arial Unicode MS" w:hAnsi="Times New Roman" w:cs="Times New Roman"/>
                <w:color w:val="000000"/>
                <w:sz w:val="22"/>
                <w:szCs w:val="22"/>
                <w:lang w:eastAsia="zh-CN"/>
              </w:rPr>
              <w:t xml:space="preserve">. </w:t>
            </w:r>
            <w:bookmarkStart w:id="13" w:name="_Hlk72486380"/>
            <w:r w:rsidRPr="003D336C">
              <w:rPr>
                <w:rFonts w:ascii="Times New Roman" w:eastAsia="Times New Roman" w:hAnsi="Times New Roman" w:cs="Times New Roman"/>
                <w:spacing w:val="-6"/>
                <w:sz w:val="22"/>
                <w:szCs w:val="22"/>
              </w:rPr>
              <w:t xml:space="preserve">Suteikiamos garantijos laikotarpis turi būti ne trumpesnis kaip </w:t>
            </w:r>
            <w:r>
              <w:rPr>
                <w:rFonts w:ascii="Times New Roman" w:eastAsia="Times New Roman" w:hAnsi="Times New Roman" w:cs="Times New Roman"/>
                <w:bCs/>
                <w:sz w:val="22"/>
                <w:szCs w:val="22"/>
              </w:rPr>
              <w:t>24</w:t>
            </w:r>
            <w:r w:rsidRPr="003D336C">
              <w:rPr>
                <w:rFonts w:ascii="Times New Roman" w:eastAsia="Times New Roman" w:hAnsi="Times New Roman" w:cs="Times New Roman"/>
                <w:bCs/>
                <w:sz w:val="22"/>
                <w:szCs w:val="22"/>
              </w:rPr>
              <w:t xml:space="preserve"> </w:t>
            </w:r>
            <w:bookmarkEnd w:id="13"/>
            <w:r w:rsidR="00E229BF" w:rsidRPr="003D336C">
              <w:rPr>
                <w:rFonts w:ascii="Times New Roman" w:eastAsia="Times New Roman" w:hAnsi="Times New Roman" w:cs="Times New Roman"/>
                <w:bCs/>
                <w:sz w:val="22"/>
                <w:szCs w:val="22"/>
              </w:rPr>
              <w:t>mėn.</w:t>
            </w:r>
            <w:r>
              <w:rPr>
                <w:rFonts w:ascii="Times New Roman" w:eastAsia="Times New Roman" w:hAnsi="Times New Roman" w:cs="Times New Roman"/>
                <w:bCs/>
                <w:sz w:val="22"/>
                <w:szCs w:val="22"/>
              </w:rPr>
              <w:t>*</w:t>
            </w:r>
          </w:p>
          <w:p w14:paraId="494B6568" w14:textId="77777777" w:rsidR="003D336C" w:rsidRPr="003D336C" w:rsidRDefault="003D336C" w:rsidP="003D336C">
            <w:pPr>
              <w:spacing w:after="0" w:line="240" w:lineRule="auto"/>
              <w:rPr>
                <w:rFonts w:ascii="Times New Roman" w:eastAsia="Times New Roman" w:hAnsi="Times New Roman" w:cs="Times New Roman"/>
                <w:sz w:val="22"/>
                <w:szCs w:val="22"/>
              </w:rPr>
            </w:pPr>
            <w:r w:rsidRPr="003D336C">
              <w:rPr>
                <w:rFonts w:ascii="Times New Roman" w:eastAsia="Arial Unicode MS" w:hAnsi="Times New Roman" w:cs="Times New Roman"/>
                <w:color w:val="000000"/>
                <w:sz w:val="22"/>
                <w:szCs w:val="22"/>
                <w:lang w:eastAsia="zh-CN"/>
              </w:rPr>
              <w:t xml:space="preserve"> </w:t>
            </w:r>
            <w:r w:rsidRPr="003D336C">
              <w:rPr>
                <w:rFonts w:ascii="Times New Roman" w:eastAsia="Times New Roman" w:hAnsi="Times New Roman" w:cs="Times New Roman"/>
                <w:sz w:val="22"/>
                <w:szCs w:val="22"/>
              </w:rPr>
              <w:t xml:space="preserve"> </w:t>
            </w:r>
          </w:p>
        </w:tc>
        <w:tc>
          <w:tcPr>
            <w:tcW w:w="2693" w:type="dxa"/>
          </w:tcPr>
          <w:p w14:paraId="6C7E24E4" w14:textId="77777777" w:rsidR="003D336C" w:rsidRPr="003D336C" w:rsidRDefault="003D336C" w:rsidP="003D336C">
            <w:pPr>
              <w:spacing w:after="0" w:line="240" w:lineRule="auto"/>
              <w:rPr>
                <w:rFonts w:ascii="Times New Roman" w:eastAsia="Times New Roman" w:hAnsi="Times New Roman" w:cs="Times New Roman"/>
                <w:i/>
                <w:iCs/>
                <w:color w:val="FF0000"/>
                <w:sz w:val="22"/>
                <w:szCs w:val="22"/>
              </w:rPr>
            </w:pPr>
            <w:r w:rsidRPr="003D336C">
              <w:rPr>
                <w:rFonts w:ascii="Times New Roman" w:eastAsia="Times New Roman" w:hAnsi="Times New Roman" w:cs="Times New Roman"/>
                <w:b/>
                <w:bCs/>
                <w:color w:val="FF0000"/>
                <w:sz w:val="22"/>
                <w:szCs w:val="22"/>
              </w:rPr>
              <w:t xml:space="preserve">       </w:t>
            </w:r>
            <w:r w:rsidRPr="003D336C">
              <w:rPr>
                <w:rFonts w:ascii="Times New Roman" w:eastAsia="Times New Roman" w:hAnsi="Times New Roman" w:cs="Times New Roman"/>
                <w:i/>
                <w:iCs/>
                <w:color w:val="FF0000"/>
                <w:sz w:val="22"/>
                <w:szCs w:val="22"/>
              </w:rPr>
              <w:t>(pildo tiekėjas)</w:t>
            </w:r>
          </w:p>
          <w:p w14:paraId="3E5A1E10" w14:textId="77777777" w:rsidR="003D336C" w:rsidRPr="003D336C"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2240208F" w14:textId="77777777" w:rsidR="003D336C" w:rsidRPr="003D336C"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3D336C">
              <w:rPr>
                <w:rFonts w:ascii="Times New Roman" w:eastAsia="Times New Roman" w:hAnsi="Times New Roman" w:cs="Times New Roman"/>
                <w:b/>
                <w:bCs/>
                <w:sz w:val="22"/>
                <w:szCs w:val="22"/>
              </w:rPr>
              <w:t>___ mėnesių</w:t>
            </w:r>
          </w:p>
        </w:tc>
      </w:tr>
      <w:bookmarkEnd w:id="12"/>
    </w:tbl>
    <w:p w14:paraId="25E3476F" w14:textId="77777777" w:rsidR="003D336C" w:rsidRDefault="003D336C" w:rsidP="003D336C">
      <w:pPr>
        <w:spacing w:after="0" w:line="240" w:lineRule="auto"/>
        <w:rPr>
          <w:rFonts w:ascii="Times New Roman" w:eastAsia="Times New Roman" w:hAnsi="Times New Roman" w:cs="Times New Roman"/>
          <w:sz w:val="22"/>
          <w:szCs w:val="22"/>
          <w:lang w:val="en-US"/>
        </w:rPr>
      </w:pPr>
    </w:p>
    <w:p w14:paraId="449E1E79" w14:textId="407990B3" w:rsidR="003D336C" w:rsidRPr="003D336C" w:rsidRDefault="003D336C" w:rsidP="003D336C">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3D336C">
        <w:rPr>
          <w:rFonts w:eastAsia="Calibri" w:cstheme="minorHAnsi"/>
          <w:i/>
          <w:iCs/>
          <w:color w:val="0D0D0D" w:themeColor="text1" w:themeTint="F2"/>
          <w:sz w:val="22"/>
          <w:szCs w:val="22"/>
        </w:rPr>
        <w:t>*Tiekėjas turi teisę siūlyti ir ilgesnį garantinį terminą, tačiau papildomi ekonominio naudingumo balai už ilgesnį</w:t>
      </w:r>
      <w:r>
        <w:rPr>
          <w:rFonts w:eastAsia="Calibri" w:cstheme="minorHAnsi"/>
          <w:i/>
          <w:iCs/>
          <w:color w:val="0D0D0D" w:themeColor="text1" w:themeTint="F2"/>
          <w:sz w:val="22"/>
          <w:szCs w:val="22"/>
        </w:rPr>
        <w:t xml:space="preserve"> </w:t>
      </w:r>
      <w:r w:rsidRPr="003D336C">
        <w:rPr>
          <w:rFonts w:eastAsia="Calibri" w:cstheme="minorHAnsi"/>
          <w:i/>
          <w:iCs/>
          <w:color w:val="0D0D0D" w:themeColor="text1" w:themeTint="F2"/>
          <w:sz w:val="22"/>
          <w:szCs w:val="22"/>
        </w:rPr>
        <w:t>kaip 48 mėnesių garantinį terminą nebus skiriami.</w:t>
      </w:r>
    </w:p>
    <w:p w14:paraId="71E04AAF" w14:textId="77777777" w:rsidR="003D336C" w:rsidRPr="003D336C" w:rsidRDefault="003D336C" w:rsidP="003D336C">
      <w:pPr>
        <w:spacing w:after="0" w:line="240" w:lineRule="auto"/>
        <w:rPr>
          <w:rFonts w:ascii="Times New Roman" w:eastAsia="Times New Roman" w:hAnsi="Times New Roman" w:cs="Times New Roman"/>
          <w:sz w:val="22"/>
          <w:szCs w:val="22"/>
          <w:lang w:val="en-US"/>
        </w:rPr>
      </w:pPr>
    </w:p>
    <w:p w14:paraId="1B382214" w14:textId="77777777" w:rsidR="003D336C" w:rsidRPr="003D336C" w:rsidRDefault="003D336C" w:rsidP="003D336C">
      <w:pPr>
        <w:spacing w:after="0" w:line="240" w:lineRule="auto"/>
        <w:ind w:firstLine="567"/>
        <w:jc w:val="right"/>
        <w:rPr>
          <w:rFonts w:ascii="Times New Roman" w:eastAsia="Times New Roman" w:hAnsi="Times New Roman" w:cs="Times New Roman"/>
          <w:sz w:val="22"/>
          <w:szCs w:val="22"/>
        </w:rPr>
      </w:pPr>
      <w:r w:rsidRPr="003D336C">
        <w:rPr>
          <w:rFonts w:ascii="Times New Roman" w:eastAsia="Times New Roman" w:hAnsi="Times New Roman" w:cs="Times New Roman"/>
          <w:sz w:val="22"/>
          <w:szCs w:val="22"/>
          <w:lang w:val="en-US"/>
        </w:rPr>
        <w:t>3</w:t>
      </w:r>
      <w:r w:rsidRPr="003D336C">
        <w:rPr>
          <w:rFonts w:ascii="Times New Roman" w:eastAsia="Times New Roman" w:hAnsi="Times New Roman" w:cs="Times New Roman"/>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3D336C" w14:paraId="71BDAEF8" w14:textId="77777777" w:rsidTr="00B03BB9">
        <w:trPr>
          <w:trHeight w:val="242"/>
          <w:jc w:val="center"/>
        </w:trPr>
        <w:tc>
          <w:tcPr>
            <w:tcW w:w="9776" w:type="dxa"/>
            <w:gridSpan w:val="2"/>
            <w:vAlign w:val="center"/>
          </w:tcPr>
          <w:p w14:paraId="538007F2" w14:textId="77777777" w:rsidR="003D336C" w:rsidRPr="003D336C" w:rsidRDefault="003D336C" w:rsidP="003D336C">
            <w:pPr>
              <w:spacing w:after="0" w:line="240" w:lineRule="auto"/>
              <w:ind w:left="29"/>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 xml:space="preserve">PRISTATYMO TERMINAS  </w:t>
            </w:r>
            <w:bookmarkStart w:id="14" w:name="_Hlk191464183"/>
            <w:r w:rsidRPr="003D336C">
              <w:rPr>
                <w:rFonts w:ascii="Times New Roman" w:eastAsia="Times New Roman" w:hAnsi="Times New Roman" w:cs="Times New Roman"/>
                <w:b/>
                <w:bCs/>
                <w:sz w:val="22"/>
                <w:szCs w:val="22"/>
              </w:rPr>
              <w:t>(T</w:t>
            </w:r>
            <w:r w:rsidRPr="003D336C">
              <w:rPr>
                <w:rFonts w:ascii="Times New Roman" w:eastAsia="Times New Roman" w:hAnsi="Times New Roman" w:cs="Times New Roman"/>
                <w:b/>
                <w:bCs/>
                <w:sz w:val="22"/>
                <w:szCs w:val="22"/>
                <w:vertAlign w:val="subscript"/>
              </w:rPr>
              <w:t>2</w:t>
            </w:r>
            <w:r w:rsidRPr="003D336C">
              <w:rPr>
                <w:rFonts w:ascii="Times New Roman" w:eastAsia="Times New Roman" w:hAnsi="Times New Roman" w:cs="Times New Roman"/>
                <w:b/>
                <w:bCs/>
                <w:sz w:val="22"/>
                <w:szCs w:val="22"/>
              </w:rPr>
              <w:t>)</w:t>
            </w:r>
            <w:bookmarkEnd w:id="14"/>
          </w:p>
        </w:tc>
      </w:tr>
      <w:tr w:rsidR="003D336C" w:rsidRPr="003D336C" w14:paraId="6F8C3011" w14:textId="77777777" w:rsidTr="00B03BB9">
        <w:trPr>
          <w:trHeight w:val="242"/>
          <w:jc w:val="center"/>
        </w:trPr>
        <w:tc>
          <w:tcPr>
            <w:tcW w:w="7083" w:type="dxa"/>
            <w:vAlign w:val="center"/>
          </w:tcPr>
          <w:p w14:paraId="14EE5B0E" w14:textId="77777777" w:rsidR="003D336C" w:rsidRPr="003D336C" w:rsidRDefault="003D336C" w:rsidP="003D336C">
            <w:pPr>
              <w:spacing w:after="0" w:line="240" w:lineRule="auto"/>
              <w:ind w:left="29"/>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Reikalavimas</w:t>
            </w:r>
          </w:p>
        </w:tc>
        <w:tc>
          <w:tcPr>
            <w:tcW w:w="2693" w:type="dxa"/>
          </w:tcPr>
          <w:p w14:paraId="1727DE69" w14:textId="77777777" w:rsidR="003D336C" w:rsidRPr="003D336C" w:rsidRDefault="003D336C" w:rsidP="003D336C">
            <w:pPr>
              <w:spacing w:after="0" w:line="240" w:lineRule="auto"/>
              <w:ind w:left="29"/>
              <w:jc w:val="center"/>
              <w:rPr>
                <w:rFonts w:ascii="Times New Roman" w:eastAsia="Times New Roman" w:hAnsi="Times New Roman" w:cs="Times New Roman"/>
                <w:b/>
                <w:bCs/>
                <w:sz w:val="22"/>
                <w:szCs w:val="22"/>
              </w:rPr>
            </w:pPr>
            <w:r w:rsidRPr="003D336C">
              <w:rPr>
                <w:rFonts w:ascii="Times New Roman" w:eastAsia="Times New Roman" w:hAnsi="Times New Roman" w:cs="Times New Roman"/>
                <w:b/>
                <w:bCs/>
                <w:sz w:val="22"/>
                <w:szCs w:val="22"/>
              </w:rPr>
              <w:t>Tiekėjo siūloma reikšmė</w:t>
            </w:r>
          </w:p>
        </w:tc>
      </w:tr>
      <w:tr w:rsidR="003D336C" w:rsidRPr="003D336C" w14:paraId="133772DF" w14:textId="77777777" w:rsidTr="00B03BB9">
        <w:trPr>
          <w:trHeight w:val="1155"/>
          <w:jc w:val="center"/>
        </w:trPr>
        <w:tc>
          <w:tcPr>
            <w:tcW w:w="7083" w:type="dxa"/>
          </w:tcPr>
          <w:p w14:paraId="701CF8C7" w14:textId="77777777" w:rsidR="003D336C" w:rsidRPr="003D336C"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75885898" w:rsidR="003D336C" w:rsidRPr="003D336C" w:rsidRDefault="003D336C" w:rsidP="003D336C">
            <w:pPr>
              <w:spacing w:after="0" w:line="240" w:lineRule="auto"/>
              <w:rPr>
                <w:rFonts w:ascii="Times New Roman" w:eastAsia="Times New Roman" w:hAnsi="Times New Roman" w:cs="Times New Roman"/>
                <w:sz w:val="22"/>
                <w:szCs w:val="22"/>
              </w:rPr>
            </w:pPr>
            <w:r w:rsidRPr="003D336C">
              <w:rPr>
                <w:rFonts w:ascii="Times New Roman" w:eastAsia="Arial Unicode MS" w:hAnsi="Times New Roman" w:cs="Times New Roman"/>
                <w:color w:val="000000"/>
                <w:sz w:val="22"/>
                <w:szCs w:val="22"/>
                <w:lang w:eastAsia="zh-CN"/>
              </w:rPr>
              <w:t xml:space="preserve">ne daugiau </w:t>
            </w:r>
            <w:r>
              <w:rPr>
                <w:rFonts w:ascii="Times New Roman" w:eastAsia="Arial Unicode MS" w:hAnsi="Times New Roman" w:cs="Times New Roman"/>
                <w:color w:val="000000"/>
                <w:sz w:val="22"/>
                <w:szCs w:val="22"/>
                <w:lang w:eastAsia="zh-CN"/>
              </w:rPr>
              <w:t>30</w:t>
            </w:r>
            <w:r w:rsidRPr="003D336C">
              <w:rPr>
                <w:rFonts w:ascii="Times New Roman" w:eastAsia="Arial Unicode MS" w:hAnsi="Times New Roman" w:cs="Times New Roman"/>
                <w:color w:val="000000"/>
                <w:sz w:val="22"/>
                <w:szCs w:val="22"/>
                <w:lang w:eastAsia="zh-CN"/>
              </w:rPr>
              <w:t xml:space="preserve"> kalendorinių dienų</w:t>
            </w:r>
          </w:p>
        </w:tc>
        <w:tc>
          <w:tcPr>
            <w:tcW w:w="2693" w:type="dxa"/>
          </w:tcPr>
          <w:p w14:paraId="4718573A" w14:textId="77777777" w:rsidR="003D336C" w:rsidRPr="003D336C" w:rsidRDefault="003D336C" w:rsidP="003D336C">
            <w:pPr>
              <w:spacing w:after="0" w:line="240" w:lineRule="auto"/>
              <w:rPr>
                <w:rFonts w:ascii="Times New Roman" w:eastAsia="Times New Roman" w:hAnsi="Times New Roman" w:cs="Times New Roman"/>
                <w:i/>
                <w:iCs/>
                <w:color w:val="FF0000"/>
                <w:sz w:val="22"/>
                <w:szCs w:val="22"/>
              </w:rPr>
            </w:pPr>
            <w:r w:rsidRPr="003D336C">
              <w:rPr>
                <w:rFonts w:ascii="Times New Roman" w:eastAsia="Times New Roman" w:hAnsi="Times New Roman" w:cs="Times New Roman"/>
                <w:b/>
                <w:bCs/>
                <w:color w:val="FF0000"/>
                <w:sz w:val="22"/>
                <w:szCs w:val="22"/>
              </w:rPr>
              <w:t xml:space="preserve">       </w:t>
            </w:r>
            <w:r w:rsidRPr="003D336C">
              <w:rPr>
                <w:rFonts w:ascii="Times New Roman" w:eastAsia="Times New Roman" w:hAnsi="Times New Roman" w:cs="Times New Roman"/>
                <w:i/>
                <w:iCs/>
                <w:color w:val="FF0000"/>
                <w:sz w:val="22"/>
                <w:szCs w:val="22"/>
              </w:rPr>
              <w:t>(pildo tiekėjas)</w:t>
            </w:r>
          </w:p>
          <w:p w14:paraId="0BD73187" w14:textId="77777777" w:rsidR="003D336C" w:rsidRPr="003D336C"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5993B945" w14:textId="77777777" w:rsidR="003D336C" w:rsidRPr="003D336C"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3D336C">
              <w:rPr>
                <w:rFonts w:ascii="Times New Roman" w:eastAsia="Times New Roman" w:hAnsi="Times New Roman" w:cs="Times New Roman"/>
                <w:b/>
                <w:bCs/>
                <w:sz w:val="22"/>
                <w:szCs w:val="22"/>
              </w:rPr>
              <w:t>___ dienų</w:t>
            </w:r>
          </w:p>
        </w:tc>
      </w:tr>
    </w:tbl>
    <w:p w14:paraId="04C000A0" w14:textId="77777777" w:rsidR="006B3C19" w:rsidRPr="00FE0643" w:rsidRDefault="006B3C19" w:rsidP="00C3508B">
      <w:pPr>
        <w:spacing w:after="0" w:line="240" w:lineRule="auto"/>
        <w:jc w:val="both"/>
        <w:rPr>
          <w:rFonts w:eastAsia="Times New Roman" w:cstheme="minorHAnsi"/>
          <w:iCs/>
          <w:sz w:val="22"/>
          <w:szCs w:val="22"/>
        </w:rPr>
      </w:pPr>
    </w:p>
    <w:bookmarkEnd w:id="10"/>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6AA1A694"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5"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5"/>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lastRenderedPageBreak/>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5"/>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DD10" w14:textId="77777777" w:rsidR="002559A6" w:rsidRDefault="002559A6" w:rsidP="00D05666">
      <w:r>
        <w:separator/>
      </w:r>
    </w:p>
  </w:endnote>
  <w:endnote w:type="continuationSeparator" w:id="0">
    <w:p w14:paraId="29FC7145" w14:textId="77777777" w:rsidR="002559A6" w:rsidRDefault="002559A6" w:rsidP="00D05666">
      <w:r>
        <w:continuationSeparator/>
      </w:r>
    </w:p>
  </w:endnote>
  <w:endnote w:type="continuationNotice" w:id="1">
    <w:p w14:paraId="061384D9" w14:textId="77777777" w:rsidR="002559A6" w:rsidRDefault="002559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502C" w14:textId="77777777" w:rsidR="002559A6" w:rsidRDefault="002559A6" w:rsidP="00D05666">
      <w:r>
        <w:separator/>
      </w:r>
    </w:p>
  </w:footnote>
  <w:footnote w:type="continuationSeparator" w:id="0">
    <w:p w14:paraId="0781D508" w14:textId="77777777" w:rsidR="002559A6" w:rsidRDefault="002559A6" w:rsidP="00D05666">
      <w:r>
        <w:continuationSeparator/>
      </w:r>
    </w:p>
  </w:footnote>
  <w:footnote w:type="continuationNotice" w:id="1">
    <w:p w14:paraId="294C6E79" w14:textId="77777777" w:rsidR="002559A6" w:rsidRDefault="002559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5122</Words>
  <Characters>2920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32</cp:revision>
  <dcterms:created xsi:type="dcterms:W3CDTF">2024-05-07T14:16:00Z</dcterms:created>
  <dcterms:modified xsi:type="dcterms:W3CDTF">2025-09-23T09:24:00Z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